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125" w:rsidRPr="009B71BE" w:rsidRDefault="006E7125" w:rsidP="006E7125">
      <w:pPr>
        <w:spacing w:line="400" w:lineRule="exact"/>
        <w:jc w:val="center"/>
        <w:rPr>
          <w:rFonts w:ascii="黑体" w:eastAsia="黑体" w:hAnsi="宋体" w:hint="eastAsia"/>
          <w:b/>
          <w:sz w:val="28"/>
          <w:szCs w:val="28"/>
        </w:rPr>
      </w:pPr>
      <w:r>
        <w:rPr>
          <w:rFonts w:ascii="黑体" w:eastAsia="黑体" w:hAnsi="宋体" w:hint="eastAsia"/>
          <w:b/>
          <w:sz w:val="28"/>
          <w:szCs w:val="28"/>
        </w:rPr>
        <w:t>上海健康医学院</w:t>
      </w:r>
      <w:r w:rsidRPr="009B71BE">
        <w:rPr>
          <w:rFonts w:ascii="黑体" w:eastAsia="黑体" w:hAnsi="宋体" w:hint="eastAsia"/>
          <w:b/>
          <w:sz w:val="28"/>
          <w:szCs w:val="28"/>
        </w:rPr>
        <w:t>成人高等学历教育</w:t>
      </w:r>
    </w:p>
    <w:p w:rsidR="006E7125" w:rsidRPr="009B71BE" w:rsidRDefault="006E7125" w:rsidP="006E7125">
      <w:pPr>
        <w:spacing w:line="400" w:lineRule="exact"/>
        <w:jc w:val="center"/>
        <w:rPr>
          <w:rFonts w:ascii="宋体" w:hAnsi="宋体" w:hint="eastAsia"/>
          <w:b/>
          <w:szCs w:val="21"/>
        </w:rPr>
      </w:pPr>
      <w:bookmarkStart w:id="0" w:name="_GoBack"/>
      <w:r w:rsidRPr="009B71BE">
        <w:rPr>
          <w:rFonts w:ascii="黑体" w:eastAsia="黑体" w:hAnsi="宋体" w:hint="eastAsia"/>
          <w:b/>
          <w:sz w:val="28"/>
          <w:szCs w:val="28"/>
        </w:rPr>
        <w:t>学生注册实施细则</w:t>
      </w:r>
    </w:p>
    <w:bookmarkEnd w:id="0"/>
    <w:p w:rsidR="006E7125" w:rsidRPr="009B71BE" w:rsidRDefault="006E7125" w:rsidP="006E7125">
      <w:pPr>
        <w:spacing w:line="400" w:lineRule="exact"/>
        <w:jc w:val="center"/>
        <w:rPr>
          <w:rFonts w:ascii="宋体" w:hAnsi="宋体" w:hint="eastAsia"/>
          <w:b/>
          <w:szCs w:val="21"/>
        </w:rPr>
      </w:pPr>
    </w:p>
    <w:p w:rsidR="006E7125" w:rsidRPr="009B71BE" w:rsidRDefault="006E7125" w:rsidP="006E7125">
      <w:pPr>
        <w:spacing w:line="400" w:lineRule="exact"/>
        <w:ind w:firstLineChars="200" w:firstLine="422"/>
        <w:rPr>
          <w:rFonts w:ascii="宋体" w:hAnsi="宋体" w:hint="eastAsia"/>
          <w:szCs w:val="21"/>
        </w:rPr>
      </w:pPr>
      <w:r w:rsidRPr="00001F88">
        <w:rPr>
          <w:rFonts w:ascii="宋体" w:hAnsi="宋体" w:hint="eastAsia"/>
          <w:b/>
          <w:szCs w:val="21"/>
        </w:rPr>
        <w:t>第一条</w:t>
      </w:r>
      <w:r w:rsidRPr="009B71BE">
        <w:rPr>
          <w:rFonts w:ascii="宋体" w:hAnsi="宋体" w:hint="eastAsia"/>
          <w:szCs w:val="21"/>
        </w:rPr>
        <w:t xml:space="preserve">  为加强学生学籍管理，规范学生注册程序，根据《</w:t>
      </w:r>
      <w:r>
        <w:rPr>
          <w:rFonts w:ascii="宋体" w:hAnsi="宋体" w:hint="eastAsia"/>
          <w:szCs w:val="21"/>
        </w:rPr>
        <w:t>上海健康医学院</w:t>
      </w:r>
      <w:r w:rsidRPr="009B71BE">
        <w:rPr>
          <w:rFonts w:ascii="宋体" w:hAnsi="宋体" w:hint="eastAsia"/>
          <w:kern w:val="0"/>
          <w:szCs w:val="21"/>
        </w:rPr>
        <w:t>成人高等学历教育</w:t>
      </w:r>
      <w:r w:rsidRPr="009B71BE">
        <w:rPr>
          <w:rFonts w:ascii="宋体" w:hAnsi="宋体" w:hint="eastAsia"/>
          <w:szCs w:val="21"/>
        </w:rPr>
        <w:t>学生</w:t>
      </w:r>
      <w:r>
        <w:rPr>
          <w:rFonts w:ascii="宋体" w:hAnsi="宋体" w:hint="eastAsia"/>
          <w:szCs w:val="21"/>
        </w:rPr>
        <w:t>学分制</w:t>
      </w:r>
      <w:r w:rsidRPr="009B71BE">
        <w:rPr>
          <w:rFonts w:ascii="宋体" w:hAnsi="宋体" w:hint="eastAsia"/>
          <w:szCs w:val="21"/>
        </w:rPr>
        <w:t>学籍管理规定(试行)》的有关规定，制定本实施细则。</w:t>
      </w:r>
    </w:p>
    <w:p w:rsidR="006E7125" w:rsidRPr="009B71BE" w:rsidRDefault="006E7125" w:rsidP="006E7125">
      <w:pPr>
        <w:spacing w:line="400" w:lineRule="exact"/>
        <w:ind w:firstLineChars="200" w:firstLine="422"/>
        <w:rPr>
          <w:rFonts w:ascii="宋体" w:hAnsi="宋体" w:hint="eastAsia"/>
          <w:szCs w:val="21"/>
        </w:rPr>
      </w:pPr>
      <w:r w:rsidRPr="00001F88">
        <w:rPr>
          <w:rFonts w:ascii="宋体" w:hAnsi="宋体" w:hint="eastAsia"/>
          <w:b/>
          <w:szCs w:val="21"/>
        </w:rPr>
        <w:t>第二条</w:t>
      </w:r>
      <w:r w:rsidRPr="009B71BE">
        <w:rPr>
          <w:rFonts w:ascii="宋体" w:hAnsi="宋体" w:hint="eastAsia"/>
          <w:szCs w:val="21"/>
        </w:rPr>
        <w:t xml:space="preserve">  注册是学生取得和保持学籍的行为，学校通过在学生证上加盖注册章予以确认学籍。新生注册以班级为单位集中进行，其他学期由学生本人持学生证在规定的时间内到继续教育学院教务部门进行。注册一般不得由他人代为办理。</w:t>
      </w:r>
    </w:p>
    <w:p w:rsidR="006E7125" w:rsidRPr="009B71BE" w:rsidRDefault="006E7125" w:rsidP="006E7125">
      <w:pPr>
        <w:spacing w:line="400" w:lineRule="exact"/>
        <w:ind w:firstLineChars="200" w:firstLine="422"/>
        <w:rPr>
          <w:rFonts w:ascii="宋体" w:hAnsi="宋体" w:hint="eastAsia"/>
          <w:szCs w:val="21"/>
        </w:rPr>
      </w:pPr>
      <w:r w:rsidRPr="00001F88">
        <w:rPr>
          <w:rFonts w:ascii="宋体" w:hAnsi="宋体" w:hint="eastAsia"/>
          <w:b/>
          <w:szCs w:val="21"/>
        </w:rPr>
        <w:t>第三条</w:t>
      </w:r>
      <w:r w:rsidRPr="009B71BE">
        <w:rPr>
          <w:rFonts w:ascii="宋体" w:hAnsi="宋体" w:hint="eastAsia"/>
          <w:bCs/>
          <w:szCs w:val="21"/>
        </w:rPr>
        <w:t xml:space="preserve">  </w:t>
      </w:r>
      <w:r w:rsidRPr="009B71BE">
        <w:rPr>
          <w:rFonts w:ascii="宋体" w:hAnsi="宋体" w:hint="eastAsia"/>
          <w:szCs w:val="21"/>
        </w:rPr>
        <w:t>注册应当在缴清应缴学费及其他费用后进行。未按规定缴清费用者，不予注册。</w:t>
      </w:r>
    </w:p>
    <w:p w:rsidR="006E7125" w:rsidRPr="009B71BE" w:rsidRDefault="006E7125" w:rsidP="006E7125">
      <w:pPr>
        <w:spacing w:line="400" w:lineRule="exact"/>
        <w:ind w:firstLineChars="200" w:firstLine="420"/>
        <w:rPr>
          <w:rFonts w:ascii="宋体" w:hAnsi="宋体" w:hint="eastAsia"/>
          <w:szCs w:val="21"/>
        </w:rPr>
      </w:pPr>
      <w:r w:rsidRPr="009B71BE">
        <w:rPr>
          <w:rFonts w:ascii="宋体" w:hAnsi="宋体" w:hint="eastAsia"/>
          <w:szCs w:val="21"/>
        </w:rPr>
        <w:t>注册前已缴清所有费用的学生应在规定时间内到继续教育学院教务部门进行注册；注册时尚未缴清所有费用的，学生应在规定时间内报到，待缴清费用后凭财务处的缴费收据再加盖注册章。</w:t>
      </w:r>
    </w:p>
    <w:p w:rsidR="006E7125" w:rsidRPr="009B71BE" w:rsidRDefault="006E7125" w:rsidP="006E7125">
      <w:pPr>
        <w:pStyle w:val="a3"/>
        <w:ind w:firstLineChars="200" w:firstLine="422"/>
        <w:rPr>
          <w:rFonts w:ascii="宋体" w:hAnsi="宋体" w:hint="eastAsia"/>
          <w:sz w:val="21"/>
          <w:szCs w:val="21"/>
        </w:rPr>
      </w:pPr>
      <w:r w:rsidRPr="00001F88">
        <w:rPr>
          <w:rFonts w:ascii="宋体" w:hAnsi="宋体" w:hint="eastAsia"/>
          <w:b/>
          <w:sz w:val="21"/>
          <w:szCs w:val="21"/>
        </w:rPr>
        <w:t>第四条</w:t>
      </w:r>
      <w:r w:rsidRPr="009B71BE">
        <w:rPr>
          <w:rFonts w:ascii="宋体" w:hAnsi="宋体" w:hint="eastAsia"/>
          <w:sz w:val="21"/>
          <w:szCs w:val="21"/>
        </w:rPr>
        <w:t xml:space="preserve">  学生在开学后两周内无正当理由</w:t>
      </w:r>
      <w:proofErr w:type="gramStart"/>
      <w:r w:rsidRPr="009B71BE">
        <w:rPr>
          <w:rFonts w:ascii="宋体" w:hAnsi="宋体" w:hint="eastAsia"/>
          <w:sz w:val="21"/>
          <w:szCs w:val="21"/>
        </w:rPr>
        <w:t>不</w:t>
      </w:r>
      <w:proofErr w:type="gramEnd"/>
      <w:r w:rsidRPr="009B71BE">
        <w:rPr>
          <w:rFonts w:ascii="宋体" w:hAnsi="宋体" w:hint="eastAsia"/>
          <w:sz w:val="21"/>
          <w:szCs w:val="21"/>
        </w:rPr>
        <w:t>缴费注册的，予以退学警告，至第四周仍未缴费注册的，按自动退学处理。</w:t>
      </w:r>
    </w:p>
    <w:p w:rsidR="006E7125" w:rsidRPr="009B71BE" w:rsidRDefault="006E7125" w:rsidP="006E7125">
      <w:pPr>
        <w:spacing w:line="400" w:lineRule="exact"/>
        <w:rPr>
          <w:rFonts w:ascii="宋体" w:hAnsi="宋体" w:hint="eastAsia"/>
          <w:szCs w:val="21"/>
        </w:rPr>
      </w:pPr>
      <w:r w:rsidRPr="009B71BE">
        <w:rPr>
          <w:rFonts w:ascii="宋体" w:hAnsi="宋体" w:hint="eastAsia"/>
          <w:szCs w:val="21"/>
        </w:rPr>
        <w:t xml:space="preserve">    </w:t>
      </w:r>
      <w:r w:rsidRPr="00001F88">
        <w:rPr>
          <w:rFonts w:ascii="宋体" w:hAnsi="宋体" w:hint="eastAsia"/>
          <w:b/>
          <w:szCs w:val="21"/>
        </w:rPr>
        <w:t>第五条</w:t>
      </w:r>
      <w:r w:rsidRPr="009B71BE">
        <w:rPr>
          <w:rFonts w:ascii="宋体" w:hAnsi="宋体" w:hint="eastAsia"/>
          <w:szCs w:val="21"/>
        </w:rPr>
        <w:t xml:space="preserve">  新生经入学资格复查合格后，由各班级统一办理注册手续，并在学生证上加盖注册章后取得学籍。</w:t>
      </w:r>
    </w:p>
    <w:p w:rsidR="006E7125" w:rsidRPr="009B71BE" w:rsidRDefault="006E7125" w:rsidP="006E7125">
      <w:pPr>
        <w:spacing w:line="400" w:lineRule="exact"/>
        <w:rPr>
          <w:rFonts w:ascii="宋体" w:hAnsi="宋体" w:hint="eastAsia"/>
          <w:szCs w:val="21"/>
        </w:rPr>
      </w:pPr>
      <w:r w:rsidRPr="009B71BE">
        <w:rPr>
          <w:rFonts w:ascii="宋体" w:hAnsi="宋体" w:hint="eastAsia"/>
          <w:szCs w:val="21"/>
        </w:rPr>
        <w:t xml:space="preserve">    </w:t>
      </w:r>
      <w:r w:rsidRPr="00001F88">
        <w:rPr>
          <w:rFonts w:ascii="宋体" w:hAnsi="宋体" w:hint="eastAsia"/>
          <w:b/>
          <w:szCs w:val="21"/>
        </w:rPr>
        <w:t>第六条</w:t>
      </w:r>
      <w:r w:rsidRPr="009B71BE">
        <w:rPr>
          <w:rFonts w:ascii="宋体" w:hAnsi="宋体" w:hint="eastAsia"/>
          <w:szCs w:val="21"/>
        </w:rPr>
        <w:t xml:space="preserve">  遗失学生证的学生应及时补办，补发后加盖注册章。</w:t>
      </w:r>
    </w:p>
    <w:p w:rsidR="006E7125" w:rsidRPr="009B71BE" w:rsidRDefault="006E7125" w:rsidP="006E7125">
      <w:pPr>
        <w:spacing w:line="400" w:lineRule="exact"/>
        <w:ind w:firstLineChars="200" w:firstLine="422"/>
        <w:rPr>
          <w:rFonts w:ascii="宋体" w:hAnsi="宋体" w:hint="eastAsia"/>
          <w:szCs w:val="21"/>
        </w:rPr>
      </w:pPr>
      <w:r w:rsidRPr="00001F88">
        <w:rPr>
          <w:rFonts w:ascii="宋体" w:hAnsi="宋体" w:hint="eastAsia"/>
          <w:b/>
          <w:szCs w:val="21"/>
        </w:rPr>
        <w:t>第七条</w:t>
      </w:r>
      <w:r w:rsidRPr="009B71BE">
        <w:rPr>
          <w:rFonts w:ascii="宋体" w:hAnsi="宋体" w:hint="eastAsia"/>
          <w:bCs/>
          <w:szCs w:val="21"/>
        </w:rPr>
        <w:t xml:space="preserve">  </w:t>
      </w:r>
      <w:r w:rsidRPr="009B71BE">
        <w:rPr>
          <w:rFonts w:ascii="宋体" w:hAnsi="宋体" w:hint="eastAsia"/>
          <w:szCs w:val="21"/>
        </w:rPr>
        <w:t>学生缴费后因故不能在规定时间内注册的，应当事先请假，并报继续教育学院教务部门批准延期注册，否则以旷课论处。</w:t>
      </w:r>
    </w:p>
    <w:p w:rsidR="006E7125" w:rsidRPr="009B71BE" w:rsidRDefault="006E7125" w:rsidP="006E7125">
      <w:pPr>
        <w:spacing w:line="400" w:lineRule="exact"/>
        <w:ind w:firstLineChars="200" w:firstLine="422"/>
        <w:rPr>
          <w:rFonts w:ascii="宋体" w:hAnsi="宋体" w:hint="eastAsia"/>
          <w:szCs w:val="21"/>
        </w:rPr>
      </w:pPr>
      <w:r w:rsidRPr="00001F88">
        <w:rPr>
          <w:rFonts w:ascii="宋体" w:hAnsi="宋体" w:hint="eastAsia"/>
          <w:b/>
          <w:szCs w:val="21"/>
        </w:rPr>
        <w:t>第八条</w:t>
      </w:r>
      <w:r w:rsidRPr="009B71BE">
        <w:rPr>
          <w:rFonts w:ascii="宋体" w:hAnsi="宋体" w:hint="eastAsia"/>
          <w:bCs/>
          <w:szCs w:val="21"/>
        </w:rPr>
        <w:t xml:space="preserve">  </w:t>
      </w:r>
      <w:r w:rsidRPr="009B71BE">
        <w:rPr>
          <w:rFonts w:ascii="宋体" w:hAnsi="宋体" w:hint="eastAsia"/>
          <w:szCs w:val="21"/>
        </w:rPr>
        <w:t xml:space="preserve">休学期满的学生应当办理复学申请手续，经批准复学后，在规定的注册时间内办理注册手续。  </w:t>
      </w:r>
    </w:p>
    <w:p w:rsidR="006E7125" w:rsidRPr="009B71BE" w:rsidRDefault="006E7125" w:rsidP="006E7125">
      <w:pPr>
        <w:spacing w:line="400" w:lineRule="exact"/>
        <w:ind w:firstLineChars="200" w:firstLine="422"/>
        <w:rPr>
          <w:rFonts w:ascii="宋体" w:hAnsi="宋体" w:hint="eastAsia"/>
          <w:szCs w:val="21"/>
        </w:rPr>
      </w:pPr>
      <w:r w:rsidRPr="00001F88">
        <w:rPr>
          <w:rFonts w:ascii="宋体" w:hAnsi="宋体" w:hint="eastAsia"/>
          <w:b/>
          <w:szCs w:val="21"/>
        </w:rPr>
        <w:t>第九条</w:t>
      </w:r>
      <w:r w:rsidRPr="009B71BE">
        <w:rPr>
          <w:rFonts w:ascii="宋体" w:hAnsi="宋体" w:hint="eastAsia"/>
          <w:szCs w:val="21"/>
        </w:rPr>
        <w:t xml:space="preserve">  本实施细则由继续教育学院负责解释。</w:t>
      </w:r>
    </w:p>
    <w:p w:rsidR="006E7125" w:rsidRPr="009B71BE" w:rsidRDefault="006E7125" w:rsidP="006E7125">
      <w:pPr>
        <w:spacing w:line="400" w:lineRule="exact"/>
        <w:ind w:firstLineChars="200" w:firstLine="422"/>
        <w:rPr>
          <w:rFonts w:ascii="宋体" w:hAnsi="宋体" w:hint="eastAsia"/>
          <w:szCs w:val="21"/>
        </w:rPr>
      </w:pPr>
      <w:r w:rsidRPr="00001F88">
        <w:rPr>
          <w:rFonts w:ascii="宋体" w:hAnsi="宋体" w:hint="eastAsia"/>
          <w:b/>
          <w:szCs w:val="21"/>
        </w:rPr>
        <w:t>第</w:t>
      </w:r>
      <w:r>
        <w:rPr>
          <w:rFonts w:ascii="宋体" w:hAnsi="宋体" w:hint="eastAsia"/>
          <w:b/>
          <w:szCs w:val="21"/>
        </w:rPr>
        <w:t>十</w:t>
      </w:r>
      <w:r w:rsidRPr="00001F88">
        <w:rPr>
          <w:rFonts w:ascii="宋体" w:hAnsi="宋体" w:hint="eastAsia"/>
          <w:b/>
          <w:szCs w:val="21"/>
        </w:rPr>
        <w:t>条</w:t>
      </w:r>
      <w:r>
        <w:rPr>
          <w:rFonts w:ascii="宋体" w:hAnsi="宋体" w:hint="eastAsia"/>
          <w:b/>
          <w:szCs w:val="21"/>
        </w:rPr>
        <w:t xml:space="preserve">  </w:t>
      </w:r>
      <w:r w:rsidRPr="009B71BE">
        <w:rPr>
          <w:rFonts w:ascii="宋体" w:hAnsi="宋体" w:hint="eastAsia"/>
          <w:szCs w:val="21"/>
        </w:rPr>
        <w:t>本实施细则经校长办公会议批准，自公布之日起施行。</w:t>
      </w:r>
    </w:p>
    <w:p w:rsidR="006E7125" w:rsidRDefault="006E7125" w:rsidP="006E7125">
      <w:pPr>
        <w:spacing w:line="400" w:lineRule="exact"/>
        <w:ind w:left="420"/>
        <w:rPr>
          <w:rFonts w:ascii="宋体" w:hAnsi="宋体" w:hint="eastAsia"/>
          <w:szCs w:val="21"/>
        </w:rPr>
      </w:pPr>
    </w:p>
    <w:p w:rsidR="006E7125" w:rsidRPr="009B71BE" w:rsidRDefault="006E7125" w:rsidP="006E7125">
      <w:pPr>
        <w:spacing w:line="400" w:lineRule="exact"/>
        <w:ind w:left="420"/>
        <w:rPr>
          <w:rFonts w:ascii="宋体" w:hAnsi="宋体" w:hint="eastAsia"/>
          <w:szCs w:val="21"/>
        </w:rPr>
      </w:pPr>
    </w:p>
    <w:p w:rsidR="006E7125" w:rsidRPr="009B71BE" w:rsidRDefault="006E7125" w:rsidP="006E7125">
      <w:pPr>
        <w:spacing w:line="400" w:lineRule="exact"/>
        <w:ind w:left="420"/>
        <w:rPr>
          <w:rFonts w:ascii="宋体" w:hAnsi="宋体" w:hint="eastAsia"/>
          <w:szCs w:val="21"/>
        </w:rPr>
      </w:pPr>
    </w:p>
    <w:p w:rsidR="006E7125" w:rsidRPr="009B71BE" w:rsidRDefault="006E7125" w:rsidP="006E7125">
      <w:pPr>
        <w:spacing w:line="400" w:lineRule="exact"/>
        <w:jc w:val="right"/>
        <w:rPr>
          <w:rFonts w:ascii="宋体" w:hAnsi="宋体" w:hint="eastAsia"/>
          <w:color w:val="000000"/>
          <w:szCs w:val="21"/>
        </w:rPr>
      </w:pPr>
    </w:p>
    <w:p w:rsidR="00570E2F" w:rsidRDefault="00570E2F" w:rsidP="006E7125"/>
    <w:sectPr w:rsidR="00570E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125"/>
    <w:rsid w:val="00570E2F"/>
    <w:rsid w:val="006E7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12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6E7125"/>
    <w:pPr>
      <w:spacing w:line="400" w:lineRule="exact"/>
      <w:ind w:firstLine="720"/>
    </w:pPr>
    <w:rPr>
      <w:sz w:val="28"/>
    </w:rPr>
  </w:style>
  <w:style w:type="character" w:customStyle="1" w:styleId="Char">
    <w:name w:val="正文文本缩进 Char"/>
    <w:basedOn w:val="a0"/>
    <w:link w:val="a3"/>
    <w:rsid w:val="006E7125"/>
    <w:rPr>
      <w:rFonts w:ascii="Times New Roman" w:eastAsia="宋体" w:hAnsi="Times New Roman"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12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6E7125"/>
    <w:pPr>
      <w:spacing w:line="400" w:lineRule="exact"/>
      <w:ind w:firstLine="720"/>
    </w:pPr>
    <w:rPr>
      <w:sz w:val="28"/>
    </w:rPr>
  </w:style>
  <w:style w:type="character" w:customStyle="1" w:styleId="Char">
    <w:name w:val="正文文本缩进 Char"/>
    <w:basedOn w:val="a0"/>
    <w:link w:val="a3"/>
    <w:rsid w:val="006E7125"/>
    <w:rPr>
      <w:rFonts w:ascii="Times New Roman" w:eastAsia="宋体"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542</Characters>
  <Application>Microsoft Office Word</Application>
  <DocSecurity>0</DocSecurity>
  <Lines>4</Lines>
  <Paragraphs>1</Paragraphs>
  <ScaleCrop>false</ScaleCrop>
  <Company>Microsoft</Company>
  <LinksUpToDate>false</LinksUpToDate>
  <CharactersWithSpaces>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2016-02-29T04:28:00Z</dcterms:created>
  <dcterms:modified xsi:type="dcterms:W3CDTF">2016-02-29T04:28:00Z</dcterms:modified>
</cp:coreProperties>
</file>